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4D8" w:rsidRDefault="00EA04D8" w:rsidP="00B905D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DA6" w:rsidRDefault="00620DA6" w:rsidP="00B905D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DA6" w:rsidRDefault="00620DA6" w:rsidP="00B905D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DA6" w:rsidRDefault="00620DA6" w:rsidP="00884053">
      <w:pPr>
        <w:ind w:left="-1134" w:right="-7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67525" cy="854307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854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DA6" w:rsidRDefault="00620DA6" w:rsidP="00B905D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4D8" w:rsidRDefault="00EA04D8" w:rsidP="00620DA6">
      <w:pPr>
        <w:rPr>
          <w:rFonts w:ascii="Times New Roman" w:hAnsi="Times New Roman" w:cs="Times New Roman"/>
          <w:b/>
          <w:sz w:val="28"/>
          <w:szCs w:val="28"/>
        </w:rPr>
      </w:pPr>
    </w:p>
    <w:p w:rsidR="00B905D9" w:rsidRPr="00B905D9" w:rsidRDefault="00830A0F" w:rsidP="00B905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Изменения</w:t>
      </w:r>
      <w:r w:rsidR="00B905D9" w:rsidRPr="00B905D9">
        <w:rPr>
          <w:rFonts w:ascii="Times New Roman" w:hAnsi="Times New Roman" w:cs="Times New Roman"/>
          <w:b/>
          <w:sz w:val="28"/>
          <w:szCs w:val="28"/>
        </w:rPr>
        <w:t xml:space="preserve"> в коллективный до</w:t>
      </w:r>
      <w:r w:rsidR="00CA154B">
        <w:rPr>
          <w:rFonts w:ascii="Times New Roman" w:hAnsi="Times New Roman" w:cs="Times New Roman"/>
          <w:b/>
          <w:sz w:val="28"/>
          <w:szCs w:val="28"/>
        </w:rPr>
        <w:t xml:space="preserve">говор МБОУ СОШ </w:t>
      </w:r>
      <w:r w:rsidR="00EA4FCA">
        <w:rPr>
          <w:rFonts w:ascii="Times New Roman" w:hAnsi="Times New Roman" w:cs="Times New Roman"/>
          <w:b/>
          <w:sz w:val="28"/>
          <w:szCs w:val="28"/>
        </w:rPr>
        <w:t>№ 4 с</w:t>
      </w:r>
      <w:proofErr w:type="gramStart"/>
      <w:r w:rsidR="00EA4FCA">
        <w:rPr>
          <w:rFonts w:ascii="Times New Roman" w:hAnsi="Times New Roman" w:cs="Times New Roman"/>
          <w:b/>
          <w:sz w:val="28"/>
          <w:szCs w:val="28"/>
        </w:rPr>
        <w:t>.В</w:t>
      </w:r>
      <w:proofErr w:type="gramEnd"/>
      <w:r w:rsidR="00EA4FCA">
        <w:rPr>
          <w:rFonts w:ascii="Times New Roman" w:hAnsi="Times New Roman" w:cs="Times New Roman"/>
          <w:b/>
          <w:sz w:val="28"/>
          <w:szCs w:val="28"/>
        </w:rPr>
        <w:t>ерхнеяркеево</w:t>
      </w:r>
      <w:r w:rsidR="00B905D9" w:rsidRPr="00B905D9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</w:t>
      </w:r>
      <w:proofErr w:type="spellStart"/>
      <w:r w:rsidR="00B905D9" w:rsidRPr="00B905D9">
        <w:rPr>
          <w:rFonts w:ascii="Times New Roman" w:hAnsi="Times New Roman" w:cs="Times New Roman"/>
          <w:b/>
          <w:sz w:val="28"/>
          <w:szCs w:val="28"/>
        </w:rPr>
        <w:t>Или</w:t>
      </w:r>
      <w:r w:rsidR="00CA154B">
        <w:rPr>
          <w:rFonts w:ascii="Times New Roman" w:hAnsi="Times New Roman" w:cs="Times New Roman"/>
          <w:b/>
          <w:sz w:val="28"/>
          <w:szCs w:val="28"/>
        </w:rPr>
        <w:t>шевский</w:t>
      </w:r>
      <w:proofErr w:type="spellEnd"/>
      <w:r w:rsidR="00CA154B">
        <w:rPr>
          <w:rFonts w:ascii="Times New Roman" w:hAnsi="Times New Roman" w:cs="Times New Roman"/>
          <w:b/>
          <w:sz w:val="28"/>
          <w:szCs w:val="28"/>
        </w:rPr>
        <w:t xml:space="preserve"> район на </w:t>
      </w:r>
      <w:r w:rsidR="00CA154B" w:rsidRPr="003428E2">
        <w:rPr>
          <w:rFonts w:ascii="Times New Roman" w:hAnsi="Times New Roman" w:cs="Times New Roman"/>
          <w:b/>
          <w:sz w:val="28"/>
          <w:szCs w:val="28"/>
        </w:rPr>
        <w:t>20</w:t>
      </w:r>
      <w:r w:rsidR="00013953">
        <w:rPr>
          <w:rFonts w:ascii="Times New Roman" w:hAnsi="Times New Roman" w:cs="Times New Roman"/>
          <w:b/>
          <w:sz w:val="28"/>
          <w:szCs w:val="28"/>
        </w:rPr>
        <w:t>2</w:t>
      </w:r>
      <w:r w:rsidR="00784437">
        <w:rPr>
          <w:rFonts w:ascii="Times New Roman" w:hAnsi="Times New Roman" w:cs="Times New Roman"/>
          <w:b/>
          <w:sz w:val="28"/>
          <w:szCs w:val="28"/>
        </w:rPr>
        <w:t>5-2028</w:t>
      </w:r>
      <w:r w:rsidR="00B905D9">
        <w:rPr>
          <w:rFonts w:ascii="Times New Roman" w:hAnsi="Times New Roman" w:cs="Times New Roman"/>
          <w:b/>
          <w:sz w:val="28"/>
          <w:szCs w:val="28"/>
        </w:rPr>
        <w:t>годы</w:t>
      </w:r>
    </w:p>
    <w:p w:rsidR="004637E5" w:rsidRDefault="004637E5" w:rsidP="00B905D9">
      <w:pPr>
        <w:pStyle w:val="a3"/>
        <w:spacing w:line="276" w:lineRule="auto"/>
        <w:jc w:val="both"/>
        <w:rPr>
          <w:sz w:val="28"/>
          <w:szCs w:val="28"/>
          <w:lang w:val="ru-RU"/>
        </w:rPr>
      </w:pPr>
    </w:p>
    <w:p w:rsidR="004637E5" w:rsidRDefault="004637E5" w:rsidP="004637E5">
      <w:pPr>
        <w:rPr>
          <w:lang/>
        </w:rPr>
      </w:pPr>
    </w:p>
    <w:p w:rsidR="00DB4A84" w:rsidRPr="00DB4A84" w:rsidRDefault="00DB4A84" w:rsidP="00DB4A84">
      <w:pPr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DB4A84">
        <w:rPr>
          <w:rFonts w:ascii="Times New Roman" w:hAnsi="Times New Roman" w:cs="Times New Roman"/>
          <w:sz w:val="28"/>
          <w:szCs w:val="28"/>
          <w:lang/>
        </w:rPr>
        <w:t xml:space="preserve">1. Изложить п.3.5. в следующей редакции: </w:t>
      </w:r>
    </w:p>
    <w:p w:rsidR="00DB4A84" w:rsidRPr="00DB4A84" w:rsidRDefault="00DB4A84" w:rsidP="00DB4A84">
      <w:pPr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DB4A84">
        <w:rPr>
          <w:rFonts w:ascii="Times New Roman" w:hAnsi="Times New Roman" w:cs="Times New Roman"/>
          <w:sz w:val="28"/>
          <w:szCs w:val="28"/>
          <w:lang/>
        </w:rPr>
        <w:t>3.5. Не допускается возложение на педагогических работников работы, не предусмотренной частями 6, 6.1 и 9 статьи 47 Федерального закона N 273-ФЗ, в том числе связанной с подготовкой документов, не включенных в перечни документов, подготовка которых осуществляется педагогическими работниками при реализации образовательных программ начального общего, основного общего и среднего общего образования.</w:t>
      </w:r>
    </w:p>
    <w:p w:rsidR="00DB4A84" w:rsidRPr="00DB4A84" w:rsidRDefault="00DB4A84" w:rsidP="00DB4A84">
      <w:pPr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DB4A84">
        <w:rPr>
          <w:rFonts w:ascii="Times New Roman" w:hAnsi="Times New Roman" w:cs="Times New Roman"/>
          <w:sz w:val="28"/>
          <w:szCs w:val="28"/>
          <w:lang/>
        </w:rPr>
        <w:t>2. Исключить п.3.6.</w:t>
      </w:r>
    </w:p>
    <w:p w:rsidR="00DB4A84" w:rsidRPr="00DB4A84" w:rsidRDefault="00DB4A84" w:rsidP="00DB4A84">
      <w:pPr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DB4A84">
        <w:rPr>
          <w:rFonts w:ascii="Times New Roman" w:hAnsi="Times New Roman" w:cs="Times New Roman"/>
          <w:sz w:val="28"/>
          <w:szCs w:val="28"/>
          <w:lang/>
        </w:rPr>
        <w:t xml:space="preserve">3. Изложить п.3.8. в следующей редакции: </w:t>
      </w:r>
    </w:p>
    <w:p w:rsidR="00B905D9" w:rsidRDefault="00DB4A84" w:rsidP="00DB4A84">
      <w:pPr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DB4A84">
        <w:rPr>
          <w:rFonts w:ascii="Times New Roman" w:hAnsi="Times New Roman" w:cs="Times New Roman"/>
          <w:sz w:val="28"/>
          <w:szCs w:val="28"/>
          <w:lang/>
        </w:rPr>
        <w:t>3.8. При принятии локальных нормативных актов, регламентирующих подготовку педагогическими работниками документации и определяющих ответственность за их ведение, учитывается мотивированное мнение Профсоюзного комитета образовательной организации.</w:t>
      </w:r>
    </w:p>
    <w:p w:rsidR="00620DA6" w:rsidRDefault="00620DA6" w:rsidP="00DB4A84">
      <w:pPr>
        <w:jc w:val="both"/>
        <w:rPr>
          <w:rFonts w:ascii="Times New Roman" w:hAnsi="Times New Roman" w:cs="Times New Roman"/>
          <w:sz w:val="28"/>
          <w:szCs w:val="28"/>
          <w:lang/>
        </w:rPr>
      </w:pPr>
    </w:p>
    <w:p w:rsidR="00620DA6" w:rsidRDefault="00620DA6" w:rsidP="00DB4A84">
      <w:pPr>
        <w:jc w:val="both"/>
        <w:rPr>
          <w:rFonts w:ascii="Times New Roman" w:hAnsi="Times New Roman" w:cs="Times New Roman"/>
          <w:sz w:val="28"/>
          <w:szCs w:val="28"/>
          <w:lang/>
        </w:rPr>
      </w:pPr>
    </w:p>
    <w:p w:rsidR="00620DA6" w:rsidRDefault="00620DA6" w:rsidP="00DB4A84">
      <w:pPr>
        <w:jc w:val="both"/>
        <w:rPr>
          <w:rFonts w:ascii="Times New Roman" w:hAnsi="Times New Roman" w:cs="Times New Roman"/>
          <w:sz w:val="28"/>
          <w:szCs w:val="28"/>
          <w:lang/>
        </w:rPr>
      </w:pPr>
    </w:p>
    <w:p w:rsidR="00620DA6" w:rsidRDefault="00620DA6" w:rsidP="00DB4A84">
      <w:pPr>
        <w:jc w:val="both"/>
        <w:rPr>
          <w:rFonts w:ascii="Times New Roman" w:hAnsi="Times New Roman" w:cs="Times New Roman"/>
          <w:sz w:val="28"/>
          <w:szCs w:val="28"/>
          <w:lang/>
        </w:rPr>
      </w:pPr>
    </w:p>
    <w:p w:rsidR="00620DA6" w:rsidRDefault="00620DA6" w:rsidP="00DB4A84">
      <w:pPr>
        <w:jc w:val="both"/>
        <w:rPr>
          <w:rFonts w:ascii="Times New Roman" w:hAnsi="Times New Roman" w:cs="Times New Roman"/>
          <w:sz w:val="28"/>
          <w:szCs w:val="28"/>
          <w:lang/>
        </w:rPr>
      </w:pPr>
    </w:p>
    <w:p w:rsidR="00620DA6" w:rsidRDefault="00620DA6" w:rsidP="00DB4A84">
      <w:pPr>
        <w:jc w:val="both"/>
        <w:rPr>
          <w:rFonts w:ascii="Times New Roman" w:hAnsi="Times New Roman" w:cs="Times New Roman"/>
          <w:sz w:val="28"/>
          <w:szCs w:val="28"/>
          <w:lang/>
        </w:rPr>
      </w:pPr>
    </w:p>
    <w:p w:rsidR="00620DA6" w:rsidRDefault="00620DA6" w:rsidP="00DB4A84">
      <w:pPr>
        <w:jc w:val="both"/>
        <w:rPr>
          <w:rFonts w:ascii="Times New Roman" w:hAnsi="Times New Roman" w:cs="Times New Roman"/>
          <w:sz w:val="28"/>
          <w:szCs w:val="28"/>
          <w:lang/>
        </w:rPr>
      </w:pPr>
    </w:p>
    <w:p w:rsidR="00620DA6" w:rsidRDefault="00620DA6" w:rsidP="00DB4A84">
      <w:pPr>
        <w:jc w:val="both"/>
        <w:rPr>
          <w:rFonts w:ascii="Times New Roman" w:hAnsi="Times New Roman" w:cs="Times New Roman"/>
          <w:sz w:val="28"/>
          <w:szCs w:val="28"/>
          <w:lang/>
        </w:rPr>
      </w:pPr>
    </w:p>
    <w:p w:rsidR="00620DA6" w:rsidRDefault="00620DA6" w:rsidP="00DB4A84">
      <w:pPr>
        <w:jc w:val="both"/>
        <w:rPr>
          <w:rFonts w:ascii="Times New Roman" w:hAnsi="Times New Roman" w:cs="Times New Roman"/>
          <w:sz w:val="28"/>
          <w:szCs w:val="28"/>
          <w:lang/>
        </w:rPr>
      </w:pPr>
    </w:p>
    <w:p w:rsidR="00620DA6" w:rsidRDefault="00620DA6" w:rsidP="00DB4A84">
      <w:pPr>
        <w:jc w:val="both"/>
        <w:rPr>
          <w:rFonts w:ascii="Times New Roman" w:hAnsi="Times New Roman" w:cs="Times New Roman"/>
          <w:sz w:val="28"/>
          <w:szCs w:val="28"/>
          <w:lang/>
        </w:rPr>
      </w:pPr>
    </w:p>
    <w:p w:rsidR="00620DA6" w:rsidRDefault="00620DA6" w:rsidP="00DB4A84">
      <w:pPr>
        <w:jc w:val="both"/>
        <w:rPr>
          <w:rFonts w:ascii="Times New Roman" w:hAnsi="Times New Roman" w:cs="Times New Roman"/>
          <w:sz w:val="28"/>
          <w:szCs w:val="28"/>
          <w:lang/>
        </w:rPr>
      </w:pPr>
    </w:p>
    <w:p w:rsidR="00620DA6" w:rsidRDefault="00620DA6" w:rsidP="00DB4A84">
      <w:pPr>
        <w:jc w:val="both"/>
        <w:rPr>
          <w:rFonts w:ascii="Times New Roman" w:hAnsi="Times New Roman" w:cs="Times New Roman"/>
          <w:sz w:val="28"/>
          <w:szCs w:val="28"/>
          <w:lang/>
        </w:rPr>
      </w:pPr>
    </w:p>
    <w:p w:rsidR="00620DA6" w:rsidRDefault="00620DA6" w:rsidP="00DB4A84">
      <w:pPr>
        <w:jc w:val="both"/>
        <w:rPr>
          <w:rFonts w:ascii="Times New Roman" w:hAnsi="Times New Roman" w:cs="Times New Roman"/>
          <w:sz w:val="28"/>
          <w:szCs w:val="28"/>
          <w:lang/>
        </w:rPr>
      </w:pPr>
    </w:p>
    <w:p w:rsidR="00620DA6" w:rsidRDefault="00620DA6" w:rsidP="00DB4A84">
      <w:pPr>
        <w:jc w:val="both"/>
        <w:rPr>
          <w:rFonts w:ascii="Times New Roman" w:hAnsi="Times New Roman" w:cs="Times New Roman"/>
          <w:sz w:val="28"/>
          <w:szCs w:val="28"/>
          <w:lang/>
        </w:rPr>
      </w:pPr>
    </w:p>
    <w:p w:rsidR="00620DA6" w:rsidRPr="004637E5" w:rsidRDefault="001908A8" w:rsidP="001908A8">
      <w:pPr>
        <w:ind w:left="-426" w:right="-285"/>
        <w:jc w:val="both"/>
        <w:rPr>
          <w:rFonts w:ascii="Times New Roman" w:hAnsi="Times New Roman" w:cs="Times New Roman"/>
          <w:sz w:val="28"/>
          <w:szCs w:val="28"/>
          <w:lang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5598" cy="9505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598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0DA6" w:rsidRPr="004637E5" w:rsidSect="001908A8">
      <w:pgSz w:w="11906" w:h="16838"/>
      <w:pgMar w:top="0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5644E6"/>
    <w:multiLevelType w:val="multilevel"/>
    <w:tmpl w:val="C1125D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52FC4F93"/>
    <w:multiLevelType w:val="hybridMultilevel"/>
    <w:tmpl w:val="9C7CEDE2"/>
    <w:lvl w:ilvl="0" w:tplc="F90E170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05D9"/>
    <w:rsid w:val="00013953"/>
    <w:rsid w:val="00020EC2"/>
    <w:rsid w:val="00065597"/>
    <w:rsid w:val="000728FD"/>
    <w:rsid w:val="000901FF"/>
    <w:rsid w:val="000D4E10"/>
    <w:rsid w:val="000E1FFC"/>
    <w:rsid w:val="000E7D00"/>
    <w:rsid w:val="00151FC9"/>
    <w:rsid w:val="00153BA3"/>
    <w:rsid w:val="001908A8"/>
    <w:rsid w:val="001B565B"/>
    <w:rsid w:val="001E1353"/>
    <w:rsid w:val="00230ABF"/>
    <w:rsid w:val="002D5093"/>
    <w:rsid w:val="003428E2"/>
    <w:rsid w:val="003D0093"/>
    <w:rsid w:val="00412ADE"/>
    <w:rsid w:val="004637E5"/>
    <w:rsid w:val="004B72B0"/>
    <w:rsid w:val="004F3537"/>
    <w:rsid w:val="004F784B"/>
    <w:rsid w:val="0051636E"/>
    <w:rsid w:val="005219F3"/>
    <w:rsid w:val="005277B3"/>
    <w:rsid w:val="00556B58"/>
    <w:rsid w:val="00582244"/>
    <w:rsid w:val="005959C3"/>
    <w:rsid w:val="00607FB1"/>
    <w:rsid w:val="006209E9"/>
    <w:rsid w:val="00620DA6"/>
    <w:rsid w:val="006A37B9"/>
    <w:rsid w:val="006B5E46"/>
    <w:rsid w:val="006C371A"/>
    <w:rsid w:val="006E5A77"/>
    <w:rsid w:val="006E75F3"/>
    <w:rsid w:val="007028AC"/>
    <w:rsid w:val="00784437"/>
    <w:rsid w:val="00830A0F"/>
    <w:rsid w:val="00855EF3"/>
    <w:rsid w:val="00884053"/>
    <w:rsid w:val="00892314"/>
    <w:rsid w:val="0096276D"/>
    <w:rsid w:val="009A7CC3"/>
    <w:rsid w:val="009C362E"/>
    <w:rsid w:val="009D1F71"/>
    <w:rsid w:val="00A57B84"/>
    <w:rsid w:val="00B905D9"/>
    <w:rsid w:val="00B94003"/>
    <w:rsid w:val="00BD5133"/>
    <w:rsid w:val="00BD7D8E"/>
    <w:rsid w:val="00C2551A"/>
    <w:rsid w:val="00C3683B"/>
    <w:rsid w:val="00C455E1"/>
    <w:rsid w:val="00C46A39"/>
    <w:rsid w:val="00C5442F"/>
    <w:rsid w:val="00C703F0"/>
    <w:rsid w:val="00CA154B"/>
    <w:rsid w:val="00CA240B"/>
    <w:rsid w:val="00D0456D"/>
    <w:rsid w:val="00D2100C"/>
    <w:rsid w:val="00DA0E83"/>
    <w:rsid w:val="00DA2875"/>
    <w:rsid w:val="00DB4A84"/>
    <w:rsid w:val="00DD112B"/>
    <w:rsid w:val="00E02729"/>
    <w:rsid w:val="00E34DF8"/>
    <w:rsid w:val="00E96C1F"/>
    <w:rsid w:val="00EA04D8"/>
    <w:rsid w:val="00EA4FCA"/>
    <w:rsid w:val="00ED1367"/>
    <w:rsid w:val="00F1551C"/>
    <w:rsid w:val="00FC13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5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905D9"/>
    <w:p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  <w:lang/>
    </w:rPr>
  </w:style>
  <w:style w:type="character" w:customStyle="1" w:styleId="a4">
    <w:name w:val="Название Знак"/>
    <w:basedOn w:val="a0"/>
    <w:link w:val="a3"/>
    <w:rsid w:val="00B905D9"/>
    <w:rPr>
      <w:rFonts w:ascii="Times New Roman" w:eastAsia="Times New Roman" w:hAnsi="Times New Roman" w:cs="Times New Roman"/>
      <w:sz w:val="26"/>
      <w:szCs w:val="20"/>
      <w:lang/>
    </w:rPr>
  </w:style>
  <w:style w:type="paragraph" w:styleId="a5">
    <w:name w:val="Balloon Text"/>
    <w:basedOn w:val="a"/>
    <w:link w:val="a6"/>
    <w:uiPriority w:val="99"/>
    <w:semiHidden/>
    <w:unhideWhenUsed/>
    <w:rsid w:val="0062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D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905D9"/>
    <w:p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character" w:customStyle="1" w:styleId="a4">
    <w:name w:val="Название Знак"/>
    <w:basedOn w:val="a0"/>
    <w:link w:val="a3"/>
    <w:rsid w:val="00B905D9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62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РОНО</Company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Ильдус</cp:lastModifiedBy>
  <cp:revision>4</cp:revision>
  <cp:lastPrinted>2026-05-28T05:42:00Z</cp:lastPrinted>
  <dcterms:created xsi:type="dcterms:W3CDTF">2026-06-22T07:35:00Z</dcterms:created>
  <dcterms:modified xsi:type="dcterms:W3CDTF">2026-06-22T07:40:00Z</dcterms:modified>
</cp:coreProperties>
</file>